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03BA85" w14:textId="77777777" w:rsidR="00CD367A" w:rsidRDefault="00CD367A" w:rsidP="00CD367A">
      <w:pPr>
        <w:autoSpaceDE w:val="0"/>
        <w:autoSpaceDN w:val="0"/>
        <w:ind w:left="718" w:hangingChars="342" w:hanging="718"/>
        <w:rPr>
          <w:rFonts w:ascii="ＭＳ ゴシック" w:eastAsia="ＭＳ ゴシック" w:hAnsi="ＭＳ ゴシック" w:hint="eastAsia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461"/>
        <w:gridCol w:w="327"/>
        <w:gridCol w:w="326"/>
        <w:gridCol w:w="327"/>
        <w:gridCol w:w="1862"/>
      </w:tblGrid>
      <w:tr w:rsidR="00CD367A" w14:paraId="5D7B2072" w14:textId="77777777" w:rsidTr="00CD367A">
        <w:trPr>
          <w:cantSplit/>
          <w:trHeight w:val="89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14:paraId="121727F5" w14:textId="77777777" w:rsidR="00CD367A" w:rsidRDefault="00CD367A">
            <w:pPr>
              <w:ind w:left="113" w:right="113"/>
              <w:rPr>
                <w:sz w:val="16"/>
              </w:rPr>
            </w:pPr>
          </w:p>
        </w:tc>
        <w:tc>
          <w:tcPr>
            <w:tcW w:w="360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14:paraId="1D6498DB" w14:textId="77777777" w:rsidR="00CD367A" w:rsidRDefault="00CD367A">
            <w:pPr>
              <w:ind w:left="113" w:right="113"/>
              <w:jc w:val="center"/>
            </w:pPr>
          </w:p>
        </w:tc>
        <w:tc>
          <w:tcPr>
            <w:tcW w:w="36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hideMark/>
          </w:tcPr>
          <w:p w14:paraId="3748BB89" w14:textId="77777777" w:rsidR="00CD367A" w:rsidRDefault="00CD367A">
            <w:pPr>
              <w:wordWrap w:val="0"/>
              <w:ind w:left="113" w:right="113"/>
              <w:jc w:val="right"/>
              <w:rPr>
                <w:sz w:val="16"/>
                <w:u w:val="single"/>
                <w:lang w:eastAsia="zh-CN"/>
              </w:rPr>
            </w:pPr>
            <w:r>
              <w:rPr>
                <w:rFonts w:hint="eastAsia"/>
                <w:sz w:val="16"/>
                <w:u w:val="single"/>
                <w:lang w:eastAsia="zh-CN"/>
              </w:rPr>
              <w:t xml:space="preserve">学校名　　　　　　　　　</w:t>
            </w:r>
            <w:r>
              <w:rPr>
                <w:rFonts w:hint="eastAsia"/>
                <w:sz w:val="16"/>
                <w:lang w:eastAsia="zh-CN"/>
              </w:rPr>
              <w:t xml:space="preserve">　　</w:t>
            </w:r>
            <w:r>
              <w:rPr>
                <w:rFonts w:hint="eastAsia"/>
                <w:sz w:val="16"/>
                <w:u w:val="single"/>
                <w:lang w:eastAsia="zh-CN"/>
              </w:rPr>
              <w:t>ＮＯ　１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hideMark/>
          </w:tcPr>
          <w:p w14:paraId="7C4F5686" w14:textId="77777777" w:rsidR="00CD367A" w:rsidRDefault="00CD367A">
            <w:pPr>
              <w:ind w:left="113" w:right="113"/>
              <w:rPr>
                <w:sz w:val="16"/>
              </w:rPr>
            </w:pPr>
            <w:r>
              <w:rPr>
                <w:rFonts w:hint="eastAsia"/>
                <w:sz w:val="16"/>
              </w:rPr>
              <w:t>変更しようとする年度の翌年度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AB75821" w14:textId="77777777" w:rsidR="00CD367A" w:rsidRDefault="00CD367A">
            <w:pPr>
              <w:ind w:left="113" w:right="113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改定した場合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BCB0CC" w14:textId="77777777" w:rsidR="00CD367A" w:rsidRPr="00A6211D" w:rsidRDefault="00CD367A">
            <w:pPr>
              <w:ind w:left="113" w:right="113"/>
              <w:jc w:val="left"/>
              <w:rPr>
                <w:rFonts w:ascii="ＭＳ 明朝" w:hAnsi="ＭＳ 明朝"/>
                <w:sz w:val="16"/>
              </w:rPr>
            </w:pPr>
            <w:r w:rsidRPr="00A6211D">
              <w:rPr>
                <w:rFonts w:ascii="ＭＳ 明朝" w:hAnsi="ＭＳ 明朝" w:hint="eastAsia"/>
                <w:sz w:val="16"/>
              </w:rPr>
              <w:t>④／③</w:t>
            </w:r>
          </w:p>
          <w:p w14:paraId="7FD74E88" w14:textId="77777777" w:rsidR="00CD367A" w:rsidRPr="00A6211D" w:rsidRDefault="00CD367A">
            <w:pPr>
              <w:ind w:left="113" w:right="113"/>
              <w:jc w:val="left"/>
              <w:rPr>
                <w:rFonts w:ascii="ＭＳ 明朝" w:hAnsi="ＭＳ 明朝"/>
                <w:sz w:val="16"/>
              </w:rPr>
            </w:pPr>
            <w:r w:rsidRPr="00A6211D">
              <w:rPr>
                <w:rFonts w:ascii="ＭＳ 明朝" w:hAnsi="ＭＳ 明朝" w:hint="eastAsia"/>
                <w:sz w:val="16"/>
              </w:rPr>
              <w:t>×</w:t>
            </w:r>
            <w:r w:rsidRPr="00A6211D">
              <w:rPr>
                <w:rFonts w:ascii="ＭＳ 明朝" w:hAnsi="ＭＳ 明朝"/>
                <w:sz w:val="16"/>
              </w:rPr>
              <w:t>100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1ECC21A" w14:textId="77777777" w:rsidR="00CD367A" w:rsidRDefault="00CD367A">
            <w:pPr>
              <w:ind w:left="113" w:right="113"/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％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2DF1B4F" w14:textId="77777777" w:rsidR="00CD367A" w:rsidRDefault="00CD367A">
            <w:pPr>
              <w:ind w:left="113" w:right="113"/>
              <w:rPr>
                <w:sz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427AAEC" w14:textId="77777777" w:rsidR="00CD367A" w:rsidRDefault="00CD367A">
            <w:pPr>
              <w:ind w:left="113" w:right="113"/>
              <w:rPr>
                <w:sz w:val="16"/>
              </w:rPr>
            </w:pPr>
          </w:p>
        </w:tc>
        <w:tc>
          <w:tcPr>
            <w:tcW w:w="186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textDirection w:val="btLr"/>
            <w:hideMark/>
          </w:tcPr>
          <w:p w14:paraId="30D50F01" w14:textId="77777777" w:rsidR="00CD367A" w:rsidRDefault="00CD367A">
            <w:pPr>
              <w:ind w:left="113" w:right="113"/>
              <w:jc w:val="left"/>
              <w:rPr>
                <w:sz w:val="16"/>
              </w:rPr>
            </w:pPr>
            <w:r>
              <w:rPr>
                <w:rFonts w:hint="eastAsia"/>
                <w:sz w:val="16"/>
              </w:rPr>
              <w:t>（注）１　別表第１　来年度予定生徒数（園児数）内訳表の該当校分を添付のこと。</w:t>
            </w:r>
          </w:p>
          <w:p w14:paraId="78AD6929" w14:textId="77777777" w:rsidR="00CD367A" w:rsidRDefault="00CD367A">
            <w:pPr>
              <w:ind w:left="113" w:right="113"/>
              <w:jc w:val="lef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　　　２　別表第２　借入金収支内訳表を添付のこと。</w:t>
            </w:r>
          </w:p>
          <w:p w14:paraId="2FA834E5" w14:textId="77777777" w:rsidR="00CD367A" w:rsidRDefault="00CD367A">
            <w:pPr>
              <w:ind w:left="113" w:right="113"/>
              <w:jc w:val="lef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　　　３　別表第３　施設設備の整備計画を添付のこと。</w:t>
            </w:r>
          </w:p>
          <w:p w14:paraId="6301F75A" w14:textId="77777777" w:rsidR="00CD367A" w:rsidRDefault="00CD367A">
            <w:pPr>
              <w:ind w:left="113" w:right="113"/>
              <w:jc w:val="lef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　　　４　比率は小数点以下第１位（第２位を四捨五入）とすること。</w:t>
            </w:r>
          </w:p>
        </w:tc>
      </w:tr>
      <w:tr w:rsidR="00CD367A" w14:paraId="1DF9FDF6" w14:textId="77777777" w:rsidTr="00CD367A">
        <w:trPr>
          <w:cantSplit/>
          <w:trHeight w:val="1616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14:paraId="57988CB4" w14:textId="77777777" w:rsidR="00CD367A" w:rsidRDefault="00CD367A">
            <w:pPr>
              <w:ind w:left="113" w:right="113"/>
              <w:rPr>
                <w:sz w:val="16"/>
              </w:rPr>
            </w:pPr>
          </w:p>
        </w:tc>
        <w:tc>
          <w:tcPr>
            <w:tcW w:w="3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5AC6AF" w14:textId="77777777" w:rsidR="00CD367A" w:rsidRDefault="00CD367A">
            <w:pPr>
              <w:widowControl/>
              <w:jc w:val="left"/>
            </w:pPr>
          </w:p>
        </w:tc>
        <w:tc>
          <w:tcPr>
            <w:tcW w:w="3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F84F3A0" w14:textId="77777777" w:rsidR="00CD367A" w:rsidRDefault="00CD367A">
            <w:pPr>
              <w:widowControl/>
              <w:jc w:val="left"/>
              <w:rPr>
                <w:sz w:val="16"/>
                <w:u w:val="single"/>
                <w:lang w:eastAsia="zh-CN"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A8328F9" w14:textId="77777777" w:rsidR="00CD367A" w:rsidRDefault="00CD367A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4C7CF38" w14:textId="77777777" w:rsidR="00CD367A" w:rsidRDefault="00CD367A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0656D5D" w14:textId="77777777" w:rsidR="00CD367A" w:rsidRPr="00A6211D" w:rsidRDefault="00CD367A">
            <w:pPr>
              <w:ind w:left="113" w:right="113"/>
              <w:jc w:val="center"/>
              <w:rPr>
                <w:rFonts w:ascii="ＭＳ 明朝" w:hAnsi="ＭＳ 明朝"/>
                <w:sz w:val="16"/>
              </w:rPr>
            </w:pPr>
            <w:r w:rsidRPr="00A6211D">
              <w:rPr>
                <w:rFonts w:ascii="ＭＳ 明朝" w:hAnsi="ＭＳ 明朝" w:hint="eastAsia"/>
                <w:sz w:val="16"/>
              </w:rPr>
              <w:t>予　　算　　額</w:t>
            </w:r>
          </w:p>
          <w:p w14:paraId="0E215058" w14:textId="77777777" w:rsidR="00CD367A" w:rsidRPr="00A6211D" w:rsidRDefault="00CD367A">
            <w:pPr>
              <w:ind w:leftChars="54" w:left="113" w:right="113" w:firstLineChars="100" w:firstLine="160"/>
              <w:rPr>
                <w:rFonts w:ascii="ＭＳ 明朝" w:hAnsi="ＭＳ 明朝"/>
                <w:sz w:val="16"/>
              </w:rPr>
            </w:pPr>
            <w:r w:rsidRPr="00A6211D">
              <w:rPr>
                <w:rFonts w:ascii="ＭＳ 明朝" w:hAnsi="ＭＳ 明朝" w:hint="eastAsia"/>
                <w:sz w:val="16"/>
              </w:rPr>
              <w:t>④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hideMark/>
          </w:tcPr>
          <w:p w14:paraId="2F14055B" w14:textId="77777777" w:rsidR="00CD367A" w:rsidRDefault="00CD367A">
            <w:pPr>
              <w:ind w:left="113" w:right="113"/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14:paraId="2E1E2F2E" w14:textId="77777777" w:rsidR="00CD367A" w:rsidRDefault="00CD367A">
            <w:pPr>
              <w:ind w:left="113" w:right="113"/>
              <w:rPr>
                <w:sz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14:paraId="5704B740" w14:textId="77777777" w:rsidR="00CD367A" w:rsidRDefault="00CD367A">
            <w:pPr>
              <w:ind w:left="113" w:right="113"/>
              <w:rPr>
                <w:sz w:val="16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AF6ED49" w14:textId="77777777" w:rsidR="00CD367A" w:rsidRDefault="00CD367A">
            <w:pPr>
              <w:widowControl/>
              <w:jc w:val="left"/>
              <w:rPr>
                <w:sz w:val="16"/>
              </w:rPr>
            </w:pPr>
          </w:p>
        </w:tc>
      </w:tr>
      <w:tr w:rsidR="00CD367A" w14:paraId="2323A808" w14:textId="77777777" w:rsidTr="00CD367A">
        <w:trPr>
          <w:cantSplit/>
          <w:trHeight w:val="1061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14:paraId="1A908456" w14:textId="77777777" w:rsidR="00CD367A" w:rsidRDefault="00CD367A">
            <w:pPr>
              <w:ind w:left="113" w:right="113"/>
              <w:rPr>
                <w:sz w:val="16"/>
              </w:rPr>
            </w:pPr>
          </w:p>
        </w:tc>
        <w:tc>
          <w:tcPr>
            <w:tcW w:w="3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319309" w14:textId="77777777" w:rsidR="00CD367A" w:rsidRDefault="00CD367A">
            <w:pPr>
              <w:widowControl/>
              <w:jc w:val="left"/>
            </w:pPr>
          </w:p>
        </w:tc>
        <w:tc>
          <w:tcPr>
            <w:tcW w:w="3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9E29829" w14:textId="77777777" w:rsidR="00CD367A" w:rsidRDefault="00CD367A">
            <w:pPr>
              <w:widowControl/>
              <w:jc w:val="left"/>
              <w:rPr>
                <w:sz w:val="16"/>
                <w:u w:val="single"/>
                <w:lang w:eastAsia="zh-CN"/>
              </w:rPr>
            </w:pPr>
          </w:p>
        </w:tc>
        <w:tc>
          <w:tcPr>
            <w:tcW w:w="360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4F43936" w14:textId="77777777" w:rsidR="00CD367A" w:rsidRDefault="00CD367A">
            <w:pPr>
              <w:ind w:left="113" w:right="113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変　更　し　よ　う　と　す　る　年　度（　　年度）</w:t>
            </w:r>
          </w:p>
        </w:tc>
        <w:tc>
          <w:tcPr>
            <w:tcW w:w="360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84377B3" w14:textId="77777777" w:rsidR="00CD367A" w:rsidRDefault="00CD367A">
            <w:pPr>
              <w:ind w:left="113" w:right="113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改　定　し　た　場　合</w:t>
            </w:r>
          </w:p>
        </w:tc>
        <w:tc>
          <w:tcPr>
            <w:tcW w:w="4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F53F8E0" w14:textId="77777777" w:rsidR="00CD367A" w:rsidRDefault="00CD367A">
            <w:pPr>
              <w:ind w:left="113" w:right="113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摘　　　要</w:t>
            </w:r>
          </w:p>
        </w:tc>
        <w:tc>
          <w:tcPr>
            <w:tcW w:w="3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37F841C" w14:textId="77777777" w:rsidR="00CD367A" w:rsidRDefault="00CD367A">
            <w:pPr>
              <w:ind w:left="113" w:right="113"/>
              <w:rPr>
                <w:sz w:val="16"/>
              </w:rPr>
            </w:pPr>
          </w:p>
        </w:tc>
        <w:tc>
          <w:tcPr>
            <w:tcW w:w="3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DFC251A" w14:textId="77777777" w:rsidR="00CD367A" w:rsidRDefault="00CD367A">
            <w:pPr>
              <w:ind w:left="113" w:right="113"/>
              <w:rPr>
                <w:sz w:val="16"/>
              </w:rPr>
            </w:pPr>
          </w:p>
        </w:tc>
        <w:tc>
          <w:tcPr>
            <w:tcW w:w="3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D2824BF" w14:textId="77777777" w:rsidR="00CD367A" w:rsidRDefault="00CD367A">
            <w:pPr>
              <w:ind w:left="113" w:right="113"/>
              <w:rPr>
                <w:sz w:val="16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816861B" w14:textId="77777777" w:rsidR="00CD367A" w:rsidRDefault="00CD367A">
            <w:pPr>
              <w:widowControl/>
              <w:jc w:val="left"/>
              <w:rPr>
                <w:sz w:val="16"/>
              </w:rPr>
            </w:pPr>
          </w:p>
        </w:tc>
      </w:tr>
      <w:tr w:rsidR="00CD367A" w14:paraId="6376E2D4" w14:textId="77777777" w:rsidTr="00CD367A">
        <w:trPr>
          <w:cantSplit/>
          <w:trHeight w:val="721"/>
        </w:trPr>
        <w:tc>
          <w:tcPr>
            <w:tcW w:w="360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hideMark/>
          </w:tcPr>
          <w:p w14:paraId="29F1F5CD" w14:textId="77777777" w:rsidR="00CD367A" w:rsidRDefault="00CD367A">
            <w:pPr>
              <w:ind w:left="113" w:right="113"/>
              <w:jc w:val="center"/>
            </w:pPr>
            <w:r>
              <w:rPr>
                <w:rFonts w:hint="eastAsia"/>
              </w:rPr>
              <w:t xml:space="preserve">　収支予算書・収支決算（決算見込）書</w:t>
            </w:r>
          </w:p>
        </w:tc>
        <w:tc>
          <w:tcPr>
            <w:tcW w:w="3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6F8A78" w14:textId="77777777" w:rsidR="00CD367A" w:rsidRDefault="00CD367A">
            <w:pPr>
              <w:widowControl/>
              <w:jc w:val="left"/>
            </w:pPr>
          </w:p>
        </w:tc>
        <w:tc>
          <w:tcPr>
            <w:tcW w:w="3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C2004FF" w14:textId="77777777" w:rsidR="00CD367A" w:rsidRDefault="00CD367A">
            <w:pPr>
              <w:widowControl/>
              <w:jc w:val="left"/>
              <w:rPr>
                <w:sz w:val="16"/>
                <w:u w:val="single"/>
                <w:lang w:eastAsia="zh-CN"/>
              </w:rPr>
            </w:pPr>
          </w:p>
        </w:tc>
        <w:tc>
          <w:tcPr>
            <w:tcW w:w="1181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36C7798" w14:textId="77777777" w:rsidR="00CD367A" w:rsidRDefault="00CD367A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821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334A43C" w14:textId="77777777" w:rsidR="00CD367A" w:rsidRDefault="00CD367A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58D7D78" w14:textId="77777777" w:rsidR="00CD367A" w:rsidRPr="00A6211D" w:rsidRDefault="00CD367A">
            <w:pPr>
              <w:ind w:left="113" w:right="113"/>
              <w:rPr>
                <w:rFonts w:ascii="ＭＳ 明朝" w:hAnsi="ＭＳ 明朝"/>
                <w:sz w:val="16"/>
              </w:rPr>
            </w:pPr>
            <w:r w:rsidRPr="00A6211D">
              <w:rPr>
                <w:rFonts w:ascii="ＭＳ 明朝" w:hAnsi="ＭＳ 明朝" w:hint="eastAsia"/>
                <w:sz w:val="16"/>
              </w:rPr>
              <w:t>③／①</w:t>
            </w:r>
          </w:p>
          <w:p w14:paraId="60133F2E" w14:textId="77777777" w:rsidR="00CD367A" w:rsidRPr="00A6211D" w:rsidRDefault="00CD367A">
            <w:pPr>
              <w:ind w:left="113" w:right="113"/>
              <w:rPr>
                <w:rFonts w:ascii="ＭＳ 明朝" w:hAnsi="ＭＳ 明朝"/>
                <w:sz w:val="16"/>
              </w:rPr>
            </w:pPr>
            <w:r w:rsidRPr="00A6211D">
              <w:rPr>
                <w:rFonts w:ascii="ＭＳ 明朝" w:hAnsi="ＭＳ 明朝" w:hint="eastAsia"/>
                <w:sz w:val="16"/>
              </w:rPr>
              <w:t>×</w:t>
            </w:r>
            <w:r w:rsidRPr="00A6211D">
              <w:rPr>
                <w:rFonts w:ascii="ＭＳ 明朝" w:hAnsi="ＭＳ 明朝"/>
                <w:sz w:val="16"/>
              </w:rPr>
              <w:t>100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D6BB8B4" w14:textId="77777777" w:rsidR="00CD367A" w:rsidRDefault="00CD367A">
            <w:pPr>
              <w:ind w:left="113" w:right="113"/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％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899A7F0" w14:textId="77777777" w:rsidR="00CD367A" w:rsidRDefault="00CD367A">
            <w:pPr>
              <w:ind w:left="113" w:right="113"/>
              <w:rPr>
                <w:sz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9CC4DCD" w14:textId="77777777" w:rsidR="00CD367A" w:rsidRDefault="00CD367A">
            <w:pPr>
              <w:ind w:left="113" w:right="113"/>
              <w:rPr>
                <w:sz w:val="16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DD15A01" w14:textId="77777777" w:rsidR="00CD367A" w:rsidRDefault="00CD367A">
            <w:pPr>
              <w:widowControl/>
              <w:jc w:val="left"/>
              <w:rPr>
                <w:sz w:val="16"/>
              </w:rPr>
            </w:pPr>
          </w:p>
        </w:tc>
      </w:tr>
      <w:tr w:rsidR="00CD367A" w14:paraId="2A15E6F5" w14:textId="77777777" w:rsidTr="00CD367A">
        <w:trPr>
          <w:cantSplit/>
          <w:trHeight w:val="1134"/>
        </w:trPr>
        <w:tc>
          <w:tcPr>
            <w:tcW w:w="3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E8D2A1" w14:textId="77777777" w:rsidR="00CD367A" w:rsidRDefault="00CD367A">
            <w:pPr>
              <w:widowControl/>
              <w:jc w:val="left"/>
            </w:pPr>
          </w:p>
        </w:tc>
        <w:tc>
          <w:tcPr>
            <w:tcW w:w="3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E54EBF" w14:textId="77777777" w:rsidR="00CD367A" w:rsidRDefault="00CD367A">
            <w:pPr>
              <w:widowControl/>
              <w:jc w:val="left"/>
            </w:pPr>
          </w:p>
        </w:tc>
        <w:tc>
          <w:tcPr>
            <w:tcW w:w="3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00AAA36" w14:textId="77777777" w:rsidR="00CD367A" w:rsidRDefault="00CD367A">
            <w:pPr>
              <w:widowControl/>
              <w:jc w:val="left"/>
              <w:rPr>
                <w:sz w:val="16"/>
                <w:u w:val="single"/>
                <w:lang w:eastAsia="zh-CN"/>
              </w:rPr>
            </w:pPr>
          </w:p>
        </w:tc>
        <w:tc>
          <w:tcPr>
            <w:tcW w:w="1181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430B5A2" w14:textId="77777777" w:rsidR="00CD367A" w:rsidRDefault="00CD367A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821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BB4BD6C" w14:textId="77777777" w:rsidR="00CD367A" w:rsidRDefault="00CD367A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FD3D391" w14:textId="77777777" w:rsidR="00CD367A" w:rsidRPr="00A6211D" w:rsidRDefault="00CD367A">
            <w:pPr>
              <w:ind w:left="113" w:right="113"/>
              <w:rPr>
                <w:rFonts w:ascii="ＭＳ 明朝" w:hAnsi="ＭＳ 明朝"/>
                <w:sz w:val="16"/>
              </w:rPr>
            </w:pPr>
            <w:r w:rsidRPr="00A6211D">
              <w:rPr>
                <w:rFonts w:ascii="ＭＳ 明朝" w:hAnsi="ＭＳ 明朝" w:hint="eastAsia"/>
                <w:sz w:val="16"/>
              </w:rPr>
              <w:t>予　算　額</w:t>
            </w:r>
          </w:p>
          <w:p w14:paraId="5C683AEA" w14:textId="77777777" w:rsidR="00CD367A" w:rsidRPr="00A6211D" w:rsidRDefault="00CD367A">
            <w:pPr>
              <w:ind w:left="113" w:right="113"/>
              <w:rPr>
                <w:rFonts w:ascii="ＭＳ 明朝" w:hAnsi="ＭＳ 明朝"/>
                <w:sz w:val="16"/>
              </w:rPr>
            </w:pPr>
            <w:r w:rsidRPr="00A6211D">
              <w:rPr>
                <w:rFonts w:ascii="ＭＳ 明朝" w:hAnsi="ＭＳ 明朝" w:hint="eastAsia"/>
                <w:sz w:val="16"/>
              </w:rPr>
              <w:t>③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5A909A9" w14:textId="77777777" w:rsidR="00CD367A" w:rsidRDefault="00CD367A">
            <w:pPr>
              <w:ind w:left="113" w:right="113"/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14:paraId="60E46C63" w14:textId="77777777" w:rsidR="00CD367A" w:rsidRDefault="00CD367A">
            <w:pPr>
              <w:ind w:left="113" w:right="113"/>
              <w:rPr>
                <w:sz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14:paraId="361F038F" w14:textId="77777777" w:rsidR="00CD367A" w:rsidRDefault="00CD367A">
            <w:pPr>
              <w:ind w:left="113" w:right="113"/>
              <w:rPr>
                <w:sz w:val="16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ED84683" w14:textId="77777777" w:rsidR="00CD367A" w:rsidRDefault="00CD367A">
            <w:pPr>
              <w:widowControl/>
              <w:jc w:val="left"/>
              <w:rPr>
                <w:sz w:val="16"/>
              </w:rPr>
            </w:pPr>
          </w:p>
        </w:tc>
      </w:tr>
      <w:tr w:rsidR="00CD367A" w14:paraId="004E1EC9" w14:textId="77777777" w:rsidTr="00CD367A">
        <w:trPr>
          <w:cantSplit/>
          <w:trHeight w:val="1134"/>
        </w:trPr>
        <w:tc>
          <w:tcPr>
            <w:tcW w:w="3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4A16E7" w14:textId="77777777" w:rsidR="00CD367A" w:rsidRDefault="00CD367A">
            <w:pPr>
              <w:widowControl/>
              <w:jc w:val="left"/>
            </w:pPr>
          </w:p>
        </w:tc>
        <w:tc>
          <w:tcPr>
            <w:tcW w:w="3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5D63DA" w14:textId="77777777" w:rsidR="00CD367A" w:rsidRDefault="00CD367A">
            <w:pPr>
              <w:widowControl/>
              <w:jc w:val="left"/>
            </w:pPr>
          </w:p>
        </w:tc>
        <w:tc>
          <w:tcPr>
            <w:tcW w:w="3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7CC640E" w14:textId="77777777" w:rsidR="00CD367A" w:rsidRDefault="00CD367A">
            <w:pPr>
              <w:widowControl/>
              <w:jc w:val="left"/>
              <w:rPr>
                <w:sz w:val="16"/>
                <w:u w:val="single"/>
                <w:lang w:eastAsia="zh-CN"/>
              </w:rPr>
            </w:pPr>
          </w:p>
        </w:tc>
        <w:tc>
          <w:tcPr>
            <w:tcW w:w="1181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7276054" w14:textId="77777777" w:rsidR="00CD367A" w:rsidRDefault="00CD367A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360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CA737EE" w14:textId="77777777" w:rsidR="00CD367A" w:rsidRDefault="00CD367A">
            <w:pPr>
              <w:ind w:left="113" w:right="113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据　え　置　い　た　場　合</w:t>
            </w:r>
          </w:p>
        </w:tc>
        <w:tc>
          <w:tcPr>
            <w:tcW w:w="4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6196EE4" w14:textId="77777777" w:rsidR="00CD367A" w:rsidRPr="00A6211D" w:rsidRDefault="00CD367A">
            <w:pPr>
              <w:ind w:left="113" w:right="113"/>
              <w:rPr>
                <w:rFonts w:ascii="ＭＳ 明朝" w:hAnsi="ＭＳ 明朝"/>
                <w:sz w:val="16"/>
              </w:rPr>
            </w:pPr>
            <w:r w:rsidRPr="00A6211D">
              <w:rPr>
                <w:rFonts w:ascii="ＭＳ 明朝" w:hAnsi="ＭＳ 明朝" w:hint="eastAsia"/>
                <w:sz w:val="16"/>
              </w:rPr>
              <w:t>摘　　　要</w:t>
            </w:r>
          </w:p>
        </w:tc>
        <w:tc>
          <w:tcPr>
            <w:tcW w:w="3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8BFFAF8" w14:textId="77777777" w:rsidR="00CD367A" w:rsidRDefault="00CD367A">
            <w:pPr>
              <w:ind w:left="113" w:right="113"/>
              <w:rPr>
                <w:sz w:val="16"/>
              </w:rPr>
            </w:pPr>
          </w:p>
        </w:tc>
        <w:tc>
          <w:tcPr>
            <w:tcW w:w="3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80BC347" w14:textId="77777777" w:rsidR="00CD367A" w:rsidRDefault="00CD367A">
            <w:pPr>
              <w:ind w:left="113" w:right="113"/>
              <w:rPr>
                <w:sz w:val="16"/>
              </w:rPr>
            </w:pPr>
          </w:p>
        </w:tc>
        <w:tc>
          <w:tcPr>
            <w:tcW w:w="3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64F43B3" w14:textId="77777777" w:rsidR="00CD367A" w:rsidRDefault="00CD367A">
            <w:pPr>
              <w:ind w:left="113" w:right="113"/>
              <w:rPr>
                <w:sz w:val="16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9E4F9C1" w14:textId="77777777" w:rsidR="00CD367A" w:rsidRDefault="00CD367A">
            <w:pPr>
              <w:widowControl/>
              <w:jc w:val="left"/>
              <w:rPr>
                <w:sz w:val="16"/>
              </w:rPr>
            </w:pPr>
          </w:p>
        </w:tc>
      </w:tr>
      <w:tr w:rsidR="00CD367A" w14:paraId="704830D3" w14:textId="77777777" w:rsidTr="00CD367A">
        <w:trPr>
          <w:cantSplit/>
          <w:trHeight w:val="760"/>
        </w:trPr>
        <w:tc>
          <w:tcPr>
            <w:tcW w:w="3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FFA4F0" w14:textId="77777777" w:rsidR="00CD367A" w:rsidRDefault="00CD367A">
            <w:pPr>
              <w:widowControl/>
              <w:jc w:val="left"/>
            </w:pPr>
          </w:p>
        </w:tc>
        <w:tc>
          <w:tcPr>
            <w:tcW w:w="3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677391" w14:textId="77777777" w:rsidR="00CD367A" w:rsidRDefault="00CD367A">
            <w:pPr>
              <w:widowControl/>
              <w:jc w:val="left"/>
            </w:pPr>
          </w:p>
        </w:tc>
        <w:tc>
          <w:tcPr>
            <w:tcW w:w="3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4C94484" w14:textId="77777777" w:rsidR="00CD367A" w:rsidRDefault="00CD367A">
            <w:pPr>
              <w:widowControl/>
              <w:jc w:val="left"/>
              <w:rPr>
                <w:sz w:val="16"/>
                <w:u w:val="single"/>
                <w:lang w:eastAsia="zh-CN"/>
              </w:rPr>
            </w:pPr>
          </w:p>
        </w:tc>
        <w:tc>
          <w:tcPr>
            <w:tcW w:w="1181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8563054" w14:textId="77777777" w:rsidR="00CD367A" w:rsidRDefault="00CD367A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821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D88DF14" w14:textId="77777777" w:rsidR="00CD367A" w:rsidRDefault="00CD367A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6E2F6EF" w14:textId="77777777" w:rsidR="00CD367A" w:rsidRPr="00A6211D" w:rsidRDefault="00CD367A">
            <w:pPr>
              <w:ind w:left="113" w:right="113"/>
              <w:rPr>
                <w:rFonts w:ascii="ＭＳ 明朝" w:hAnsi="ＭＳ 明朝"/>
                <w:sz w:val="16"/>
              </w:rPr>
            </w:pPr>
            <w:r w:rsidRPr="00A6211D">
              <w:rPr>
                <w:rFonts w:ascii="ＭＳ 明朝" w:hAnsi="ＭＳ 明朝" w:hint="eastAsia"/>
                <w:sz w:val="16"/>
              </w:rPr>
              <w:t>②／①</w:t>
            </w:r>
          </w:p>
          <w:p w14:paraId="4C27DB42" w14:textId="77777777" w:rsidR="00CD367A" w:rsidRPr="00A6211D" w:rsidRDefault="00CD367A">
            <w:pPr>
              <w:ind w:left="113" w:right="113"/>
              <w:rPr>
                <w:rFonts w:ascii="ＭＳ 明朝" w:hAnsi="ＭＳ 明朝"/>
                <w:sz w:val="16"/>
              </w:rPr>
            </w:pPr>
            <w:r w:rsidRPr="00A6211D">
              <w:rPr>
                <w:rFonts w:ascii="ＭＳ 明朝" w:hAnsi="ＭＳ 明朝" w:hint="eastAsia"/>
                <w:sz w:val="16"/>
              </w:rPr>
              <w:t>×</w:t>
            </w:r>
            <w:r w:rsidRPr="00A6211D">
              <w:rPr>
                <w:rFonts w:ascii="ＭＳ 明朝" w:hAnsi="ＭＳ 明朝"/>
                <w:sz w:val="16"/>
              </w:rPr>
              <w:t>100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01341CD" w14:textId="77777777" w:rsidR="00CD367A" w:rsidRDefault="00CD367A">
            <w:pPr>
              <w:ind w:left="113" w:right="113"/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％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DD0329B" w14:textId="77777777" w:rsidR="00CD367A" w:rsidRDefault="00CD367A">
            <w:pPr>
              <w:ind w:left="113" w:right="113"/>
              <w:rPr>
                <w:sz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7325C0B" w14:textId="77777777" w:rsidR="00CD367A" w:rsidRDefault="00CD367A">
            <w:pPr>
              <w:ind w:left="113" w:right="113"/>
              <w:rPr>
                <w:sz w:val="16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201F607" w14:textId="77777777" w:rsidR="00CD367A" w:rsidRDefault="00CD367A">
            <w:pPr>
              <w:widowControl/>
              <w:jc w:val="left"/>
              <w:rPr>
                <w:sz w:val="16"/>
              </w:rPr>
            </w:pPr>
          </w:p>
        </w:tc>
      </w:tr>
      <w:tr w:rsidR="00CD367A" w14:paraId="710EA196" w14:textId="77777777" w:rsidTr="00CD367A">
        <w:trPr>
          <w:cantSplit/>
          <w:trHeight w:val="1134"/>
        </w:trPr>
        <w:tc>
          <w:tcPr>
            <w:tcW w:w="3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85F708" w14:textId="77777777" w:rsidR="00CD367A" w:rsidRDefault="00CD367A">
            <w:pPr>
              <w:widowControl/>
              <w:jc w:val="left"/>
            </w:pPr>
          </w:p>
        </w:tc>
        <w:tc>
          <w:tcPr>
            <w:tcW w:w="3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62A26E" w14:textId="77777777" w:rsidR="00CD367A" w:rsidRDefault="00CD367A">
            <w:pPr>
              <w:widowControl/>
              <w:jc w:val="left"/>
            </w:pPr>
          </w:p>
        </w:tc>
        <w:tc>
          <w:tcPr>
            <w:tcW w:w="3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4FE3C77" w14:textId="77777777" w:rsidR="00CD367A" w:rsidRDefault="00CD367A">
            <w:pPr>
              <w:widowControl/>
              <w:jc w:val="left"/>
              <w:rPr>
                <w:sz w:val="16"/>
                <w:u w:val="single"/>
                <w:lang w:eastAsia="zh-CN"/>
              </w:rPr>
            </w:pPr>
          </w:p>
        </w:tc>
        <w:tc>
          <w:tcPr>
            <w:tcW w:w="1181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8626749" w14:textId="77777777" w:rsidR="00CD367A" w:rsidRDefault="00CD367A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821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221555A" w14:textId="77777777" w:rsidR="00CD367A" w:rsidRDefault="00CD367A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3D44507" w14:textId="77777777" w:rsidR="00CD367A" w:rsidRDefault="00CD367A">
            <w:pPr>
              <w:ind w:left="113" w:right="113"/>
              <w:jc w:val="left"/>
              <w:rPr>
                <w:sz w:val="16"/>
              </w:rPr>
            </w:pPr>
            <w:r>
              <w:rPr>
                <w:rFonts w:hint="eastAsia"/>
                <w:sz w:val="16"/>
              </w:rPr>
              <w:t>予　算　額</w:t>
            </w:r>
          </w:p>
          <w:p w14:paraId="0168BD3E" w14:textId="77777777" w:rsidR="00CD367A" w:rsidRDefault="00CD367A">
            <w:pPr>
              <w:ind w:left="113" w:right="113"/>
              <w:jc w:val="left"/>
              <w:rPr>
                <w:sz w:val="16"/>
              </w:rPr>
            </w:pPr>
            <w:r>
              <w:rPr>
                <w:rFonts w:hint="eastAsia"/>
                <w:sz w:val="16"/>
              </w:rPr>
              <w:t>②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A30A0A2" w14:textId="77777777" w:rsidR="00CD367A" w:rsidRDefault="00CD367A">
            <w:pPr>
              <w:ind w:left="113" w:right="113"/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14:paraId="268F27AB" w14:textId="77777777" w:rsidR="00CD367A" w:rsidRDefault="00CD367A">
            <w:pPr>
              <w:ind w:left="113" w:right="113"/>
              <w:rPr>
                <w:sz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14:paraId="5CF18EAB" w14:textId="77777777" w:rsidR="00CD367A" w:rsidRDefault="00CD367A">
            <w:pPr>
              <w:ind w:left="113" w:right="113"/>
              <w:rPr>
                <w:sz w:val="16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9FB1984" w14:textId="77777777" w:rsidR="00CD367A" w:rsidRDefault="00CD367A">
            <w:pPr>
              <w:widowControl/>
              <w:jc w:val="left"/>
              <w:rPr>
                <w:sz w:val="16"/>
              </w:rPr>
            </w:pPr>
          </w:p>
        </w:tc>
      </w:tr>
      <w:tr w:rsidR="00CD367A" w14:paraId="78D1C773" w14:textId="77777777" w:rsidTr="00CD367A">
        <w:trPr>
          <w:cantSplit/>
          <w:trHeight w:val="1108"/>
        </w:trPr>
        <w:tc>
          <w:tcPr>
            <w:tcW w:w="3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59E004" w14:textId="77777777" w:rsidR="00CD367A" w:rsidRDefault="00CD367A">
            <w:pPr>
              <w:widowControl/>
              <w:jc w:val="left"/>
            </w:pPr>
          </w:p>
        </w:tc>
        <w:tc>
          <w:tcPr>
            <w:tcW w:w="3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F3E247" w14:textId="77777777" w:rsidR="00CD367A" w:rsidRDefault="00CD367A">
            <w:pPr>
              <w:widowControl/>
              <w:jc w:val="left"/>
            </w:pPr>
          </w:p>
        </w:tc>
        <w:tc>
          <w:tcPr>
            <w:tcW w:w="3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23C9C0E" w14:textId="77777777" w:rsidR="00CD367A" w:rsidRDefault="00CD367A">
            <w:pPr>
              <w:widowControl/>
              <w:jc w:val="left"/>
              <w:rPr>
                <w:sz w:val="16"/>
                <w:u w:val="single"/>
                <w:lang w:eastAsia="zh-CN"/>
              </w:rPr>
            </w:pPr>
          </w:p>
        </w:tc>
        <w:tc>
          <w:tcPr>
            <w:tcW w:w="360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hideMark/>
          </w:tcPr>
          <w:p w14:paraId="3A3B8BE5" w14:textId="77777777" w:rsidR="00CD367A" w:rsidRDefault="00CD367A">
            <w:pPr>
              <w:ind w:left="113" w:right="113"/>
              <w:rPr>
                <w:sz w:val="16"/>
              </w:rPr>
            </w:pPr>
            <w:r>
              <w:rPr>
                <w:rFonts w:hint="eastAsia"/>
                <w:sz w:val="16"/>
              </w:rPr>
              <w:t>前　　　年　　　度（　　年度）</w:t>
            </w:r>
          </w:p>
        </w:tc>
        <w:tc>
          <w:tcPr>
            <w:tcW w:w="821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9729C9F" w14:textId="77777777" w:rsidR="00CD367A" w:rsidRDefault="00CD367A">
            <w:pPr>
              <w:ind w:left="113" w:right="113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摘　　　要</w:t>
            </w:r>
          </w:p>
          <w:p w14:paraId="5CEF3DBA" w14:textId="77777777" w:rsidR="00CD367A" w:rsidRDefault="00CD367A">
            <w:pPr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3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11FEABA" w14:textId="77777777" w:rsidR="00CD367A" w:rsidRDefault="00CD367A">
            <w:pPr>
              <w:ind w:left="113" w:right="113"/>
              <w:rPr>
                <w:sz w:val="16"/>
              </w:rPr>
            </w:pPr>
          </w:p>
        </w:tc>
        <w:tc>
          <w:tcPr>
            <w:tcW w:w="3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07CB977" w14:textId="77777777" w:rsidR="00CD367A" w:rsidRDefault="00CD367A">
            <w:pPr>
              <w:ind w:left="113" w:right="113"/>
              <w:rPr>
                <w:sz w:val="16"/>
              </w:rPr>
            </w:pPr>
          </w:p>
        </w:tc>
        <w:tc>
          <w:tcPr>
            <w:tcW w:w="3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BE3C02D" w14:textId="77777777" w:rsidR="00CD367A" w:rsidRDefault="00CD367A">
            <w:pPr>
              <w:ind w:left="113" w:right="113"/>
              <w:rPr>
                <w:sz w:val="16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B507629" w14:textId="77777777" w:rsidR="00CD367A" w:rsidRDefault="00CD367A">
            <w:pPr>
              <w:widowControl/>
              <w:jc w:val="left"/>
              <w:rPr>
                <w:sz w:val="16"/>
              </w:rPr>
            </w:pPr>
          </w:p>
        </w:tc>
      </w:tr>
      <w:tr w:rsidR="00CD367A" w14:paraId="16A6B198" w14:textId="77777777" w:rsidTr="00CD367A">
        <w:trPr>
          <w:cantSplit/>
          <w:trHeight w:val="1436"/>
        </w:trPr>
        <w:tc>
          <w:tcPr>
            <w:tcW w:w="360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hideMark/>
          </w:tcPr>
          <w:p w14:paraId="22DD8EB3" w14:textId="77777777" w:rsidR="00CD367A" w:rsidRDefault="00CD367A">
            <w:pPr>
              <w:ind w:left="113" w:right="113"/>
              <w:jc w:val="left"/>
              <w:rPr>
                <w:sz w:val="16"/>
                <w:lang w:eastAsia="zh-TW"/>
              </w:rPr>
            </w:pPr>
            <w:r>
              <w:rPr>
                <w:rFonts w:hint="eastAsia"/>
                <w:sz w:val="16"/>
                <w:lang w:eastAsia="zh-TW"/>
              </w:rPr>
              <w:t>別紙様式（非学校法人用）</w:t>
            </w:r>
          </w:p>
        </w:tc>
        <w:tc>
          <w:tcPr>
            <w:tcW w:w="3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B82FB0" w14:textId="77777777" w:rsidR="00CD367A" w:rsidRDefault="00CD367A">
            <w:pPr>
              <w:widowControl/>
              <w:jc w:val="left"/>
            </w:pPr>
          </w:p>
        </w:tc>
        <w:tc>
          <w:tcPr>
            <w:tcW w:w="3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D0A316E" w14:textId="77777777" w:rsidR="00CD367A" w:rsidRDefault="00CD367A">
            <w:pPr>
              <w:widowControl/>
              <w:jc w:val="left"/>
              <w:rPr>
                <w:sz w:val="16"/>
                <w:u w:val="single"/>
                <w:lang w:eastAsia="zh-CN"/>
              </w:rPr>
            </w:pPr>
          </w:p>
        </w:tc>
        <w:tc>
          <w:tcPr>
            <w:tcW w:w="1181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B170F2B" w14:textId="77777777" w:rsidR="00CD367A" w:rsidRDefault="00CD367A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EADC607" w14:textId="77777777" w:rsidR="00CD367A" w:rsidRDefault="00CD367A">
            <w:pPr>
              <w:ind w:left="113" w:right="113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決算（見込）額</w:t>
            </w:r>
          </w:p>
          <w:p w14:paraId="7B92D979" w14:textId="77777777" w:rsidR="00CD367A" w:rsidRDefault="00CD367A">
            <w:pPr>
              <w:ind w:left="113" w:right="113"/>
              <w:rPr>
                <w:sz w:val="16"/>
              </w:rPr>
            </w:pPr>
            <w:r>
              <w:rPr>
                <w:rFonts w:hint="eastAsia"/>
                <w:sz w:val="16"/>
              </w:rPr>
              <w:t>①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BADFC7B" w14:textId="77777777" w:rsidR="00CD367A" w:rsidRDefault="00CD367A">
            <w:pPr>
              <w:ind w:left="113" w:right="113"/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14:paraId="6CBBC888" w14:textId="77777777" w:rsidR="00CD367A" w:rsidRDefault="00CD367A">
            <w:pPr>
              <w:ind w:left="113" w:right="113"/>
              <w:rPr>
                <w:sz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14:paraId="7B08FF0A" w14:textId="77777777" w:rsidR="00CD367A" w:rsidRDefault="00CD367A">
            <w:pPr>
              <w:ind w:left="113" w:right="113"/>
              <w:rPr>
                <w:sz w:val="16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32D29BB" w14:textId="77777777" w:rsidR="00CD367A" w:rsidRDefault="00CD367A">
            <w:pPr>
              <w:widowControl/>
              <w:jc w:val="left"/>
              <w:rPr>
                <w:sz w:val="16"/>
              </w:rPr>
            </w:pPr>
          </w:p>
        </w:tc>
      </w:tr>
      <w:tr w:rsidR="00CD367A" w14:paraId="73DDE98A" w14:textId="77777777" w:rsidTr="00CD367A">
        <w:trPr>
          <w:cantSplit/>
          <w:trHeight w:val="1597"/>
        </w:trPr>
        <w:tc>
          <w:tcPr>
            <w:tcW w:w="3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F7D2B6" w14:textId="77777777" w:rsidR="00CD367A" w:rsidRDefault="00CD367A">
            <w:pPr>
              <w:widowControl/>
              <w:jc w:val="left"/>
              <w:rPr>
                <w:sz w:val="16"/>
                <w:lang w:eastAsia="zh-TW"/>
              </w:rPr>
            </w:pPr>
          </w:p>
        </w:tc>
        <w:tc>
          <w:tcPr>
            <w:tcW w:w="3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5B5654" w14:textId="77777777" w:rsidR="00CD367A" w:rsidRDefault="00CD367A">
            <w:pPr>
              <w:widowControl/>
              <w:jc w:val="left"/>
            </w:pPr>
          </w:p>
        </w:tc>
        <w:tc>
          <w:tcPr>
            <w:tcW w:w="3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C0B8F8F" w14:textId="77777777" w:rsidR="00CD367A" w:rsidRDefault="00CD367A">
            <w:pPr>
              <w:widowControl/>
              <w:jc w:val="left"/>
              <w:rPr>
                <w:sz w:val="16"/>
                <w:u w:val="single"/>
                <w:lang w:eastAsia="zh-CN"/>
              </w:rPr>
            </w:pPr>
          </w:p>
        </w:tc>
        <w:tc>
          <w:tcPr>
            <w:tcW w:w="1181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28F3FE3" w14:textId="77777777" w:rsidR="00CD367A" w:rsidRDefault="00CD367A">
            <w:pPr>
              <w:ind w:left="113" w:right="113"/>
              <w:jc w:val="left"/>
              <w:rPr>
                <w:sz w:val="16"/>
              </w:rPr>
            </w:pPr>
          </w:p>
        </w:tc>
        <w:tc>
          <w:tcPr>
            <w:tcW w:w="3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C92A042" w14:textId="77777777" w:rsidR="00CD367A" w:rsidRPr="00A6211D" w:rsidRDefault="00CD367A">
            <w:pPr>
              <w:ind w:left="113" w:right="113"/>
              <w:jc w:val="left"/>
              <w:rPr>
                <w:rFonts w:ascii="ＭＳ 明朝" w:hAnsi="ＭＳ 明朝"/>
                <w:sz w:val="16"/>
              </w:rPr>
            </w:pPr>
            <w:r w:rsidRPr="00A6211D">
              <w:rPr>
                <w:rFonts w:ascii="ＭＳ 明朝" w:hAnsi="ＭＳ 明朝"/>
                <w:sz w:val="16"/>
              </w:rPr>
              <w:t>(1)</w:t>
            </w:r>
            <w:r w:rsidRPr="00A6211D">
              <w:rPr>
                <w:rFonts w:ascii="ＭＳ 明朝" w:hAnsi="ＭＳ 明朝" w:hint="eastAsia"/>
                <w:sz w:val="16"/>
              </w:rPr>
              <w:t xml:space="preserve">　　収　　　入</w:t>
            </w:r>
          </w:p>
        </w:tc>
        <w:tc>
          <w:tcPr>
            <w:tcW w:w="3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01AF80A" w14:textId="77777777" w:rsidR="00CD367A" w:rsidRPr="00A6211D" w:rsidRDefault="00CD367A">
            <w:pPr>
              <w:ind w:left="113" w:right="113"/>
              <w:jc w:val="left"/>
              <w:rPr>
                <w:rFonts w:ascii="ＭＳ 明朝" w:hAnsi="ＭＳ 明朝"/>
                <w:sz w:val="16"/>
              </w:rPr>
            </w:pPr>
            <w:r w:rsidRPr="00A6211D">
              <w:rPr>
                <w:rFonts w:ascii="ＭＳ 明朝" w:hAnsi="ＭＳ 明朝"/>
                <w:sz w:val="16"/>
              </w:rPr>
              <w:t>(2)</w:t>
            </w:r>
            <w:r w:rsidRPr="00A6211D">
              <w:rPr>
                <w:rFonts w:ascii="ＭＳ 明朝" w:hAnsi="ＭＳ 明朝" w:hint="eastAsia"/>
                <w:sz w:val="16"/>
              </w:rPr>
              <w:t xml:space="preserve">　　支　　　出</w:t>
            </w:r>
          </w:p>
        </w:tc>
        <w:tc>
          <w:tcPr>
            <w:tcW w:w="3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5AA7F69" w14:textId="77777777" w:rsidR="00CD367A" w:rsidRPr="00A6211D" w:rsidRDefault="00CD367A">
            <w:pPr>
              <w:ind w:left="113" w:right="113"/>
              <w:jc w:val="left"/>
              <w:rPr>
                <w:rFonts w:ascii="ＭＳ 明朝" w:hAnsi="ＭＳ 明朝"/>
                <w:sz w:val="16"/>
              </w:rPr>
            </w:pPr>
            <w:r w:rsidRPr="00A6211D">
              <w:rPr>
                <w:rFonts w:ascii="ＭＳ 明朝" w:hAnsi="ＭＳ 明朝"/>
                <w:sz w:val="16"/>
              </w:rPr>
              <w:t>(3)</w:t>
            </w:r>
            <w:r w:rsidRPr="00A6211D">
              <w:rPr>
                <w:rFonts w:ascii="ＭＳ 明朝" w:hAnsi="ＭＳ 明朝" w:hint="eastAsia"/>
                <w:sz w:val="16"/>
              </w:rPr>
              <w:t xml:space="preserve">　　</w:t>
            </w:r>
            <w:r w:rsidRPr="00A6211D">
              <w:rPr>
                <w:rFonts w:ascii="ＭＳ 明朝" w:hAnsi="ＭＳ 明朝"/>
                <w:sz w:val="16"/>
              </w:rPr>
              <w:t>(1)</w:t>
            </w:r>
            <w:r w:rsidRPr="00A6211D">
              <w:rPr>
                <w:rFonts w:ascii="ＭＳ 明朝" w:hAnsi="ＭＳ 明朝" w:hint="eastAsia"/>
                <w:sz w:val="16"/>
              </w:rPr>
              <w:t>－</w:t>
            </w:r>
            <w:r w:rsidRPr="00A6211D">
              <w:rPr>
                <w:rFonts w:ascii="ＭＳ 明朝" w:hAnsi="ＭＳ 明朝"/>
                <w:sz w:val="16"/>
              </w:rPr>
              <w:t>(2)</w:t>
            </w: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8E6A892" w14:textId="77777777" w:rsidR="00CD367A" w:rsidRDefault="00CD367A">
            <w:pPr>
              <w:widowControl/>
              <w:jc w:val="left"/>
              <w:rPr>
                <w:sz w:val="16"/>
              </w:rPr>
            </w:pPr>
          </w:p>
        </w:tc>
      </w:tr>
    </w:tbl>
    <w:p w14:paraId="235540AE" w14:textId="77777777" w:rsidR="00CD367A" w:rsidRDefault="00CD367A" w:rsidP="00171838">
      <w:pPr>
        <w:rPr>
          <w:rFonts w:hint="eastAsia"/>
        </w:rPr>
      </w:pPr>
    </w:p>
    <w:sectPr w:rsidR="00CD367A" w:rsidSect="00FE4B42">
      <w:footerReference w:type="default" r:id="rId7"/>
      <w:pgSz w:w="11906" w:h="16838" w:code="9"/>
      <w:pgMar w:top="1418" w:right="1701" w:bottom="1418" w:left="1701" w:header="851" w:footer="992" w:gutter="0"/>
      <w:pgNumType w:start="14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29AB00" w14:textId="77777777" w:rsidR="00963C5D" w:rsidRDefault="00963C5D">
      <w:r>
        <w:separator/>
      </w:r>
    </w:p>
  </w:endnote>
  <w:endnote w:type="continuationSeparator" w:id="0">
    <w:p w14:paraId="6BAE93B2" w14:textId="77777777" w:rsidR="00963C5D" w:rsidRDefault="00963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3219B" w14:textId="77777777" w:rsidR="00171838" w:rsidRPr="00FE4B42" w:rsidRDefault="00171838" w:rsidP="00FE4B42">
    <w:pPr>
      <w:pStyle w:val="a6"/>
      <w:jc w:val="center"/>
      <w:rPr>
        <w:rFonts w:ascii="ＭＳ ゴシック" w:eastAsia="ＭＳ ゴシック" w:hAnsi="ＭＳ ゴシック" w:hint="eastAsia"/>
      </w:rPr>
    </w:pPr>
    <w:r w:rsidRPr="00CE1680">
      <w:rPr>
        <w:rFonts w:ascii="ＭＳ ゴシック" w:eastAsia="ＭＳ ゴシック" w:hAnsi="ＭＳ ゴシック"/>
      </w:rPr>
      <w:fldChar w:fldCharType="begin"/>
    </w:r>
    <w:r w:rsidRPr="00CE1680">
      <w:rPr>
        <w:rFonts w:ascii="ＭＳ ゴシック" w:eastAsia="ＭＳ ゴシック" w:hAnsi="ＭＳ ゴシック"/>
      </w:rPr>
      <w:instrText>PAGE   \* MERGEFORMAT</w:instrText>
    </w:r>
    <w:r w:rsidRPr="00CE1680">
      <w:rPr>
        <w:rFonts w:ascii="ＭＳ ゴシック" w:eastAsia="ＭＳ ゴシック" w:hAnsi="ＭＳ ゴシック"/>
      </w:rPr>
      <w:fldChar w:fldCharType="separate"/>
    </w:r>
    <w:r w:rsidR="00FF503A" w:rsidRPr="00FF503A">
      <w:rPr>
        <w:rFonts w:ascii="ＭＳ ゴシック" w:eastAsia="ＭＳ ゴシック" w:hAnsi="ＭＳ ゴシック"/>
        <w:noProof/>
        <w:lang w:val="ja-JP"/>
      </w:rPr>
      <w:t>140</w:t>
    </w:r>
    <w:r w:rsidRPr="00CE1680">
      <w:rPr>
        <w:rFonts w:ascii="ＭＳ ゴシック" w:eastAsia="ＭＳ ゴシック"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0C3A5D" w14:textId="77777777" w:rsidR="00963C5D" w:rsidRDefault="00963C5D">
      <w:r>
        <w:separator/>
      </w:r>
    </w:p>
  </w:footnote>
  <w:footnote w:type="continuationSeparator" w:id="0">
    <w:p w14:paraId="076C1770" w14:textId="77777777" w:rsidR="00963C5D" w:rsidRDefault="00963C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590AE9"/>
    <w:multiLevelType w:val="hybridMultilevel"/>
    <w:tmpl w:val="5C86DBBC"/>
    <w:lvl w:ilvl="0" w:tplc="30048D62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AC65C0E"/>
    <w:multiLevelType w:val="hybridMultilevel"/>
    <w:tmpl w:val="797AE116"/>
    <w:lvl w:ilvl="0" w:tplc="194A9BBE">
      <w:start w:val="5"/>
      <w:numFmt w:val="decimal"/>
      <w:lvlText w:val="（%1）"/>
      <w:lvlJc w:val="left"/>
      <w:pPr>
        <w:tabs>
          <w:tab w:val="num" w:pos="960"/>
        </w:tabs>
        <w:ind w:left="96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55781E99"/>
    <w:multiLevelType w:val="hybridMultilevel"/>
    <w:tmpl w:val="A8983B98"/>
    <w:lvl w:ilvl="0" w:tplc="A95EFD30">
      <w:start w:val="5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61C75C34"/>
    <w:multiLevelType w:val="hybridMultilevel"/>
    <w:tmpl w:val="91004A02"/>
    <w:lvl w:ilvl="0" w:tplc="8FD2CDEC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364333804">
    <w:abstractNumId w:val="3"/>
  </w:num>
  <w:num w:numId="2" w16cid:durableId="94522299">
    <w:abstractNumId w:val="1"/>
  </w:num>
  <w:num w:numId="3" w16cid:durableId="2127188871">
    <w:abstractNumId w:val="2"/>
  </w:num>
  <w:num w:numId="4" w16cid:durableId="520776193">
    <w:abstractNumId w:val="0"/>
  </w:num>
  <w:num w:numId="5" w16cid:durableId="187696511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51"/>
  <w:displayHorizontalDrawingGridEvery w:val="0"/>
  <w:displayVerticalDrawingGridEvery w:val="2"/>
  <w:characterSpacingControl w:val="compressPunctuation"/>
  <w:hdrShapeDefaults>
    <o:shapedefaults v:ext="edit" spidmax="3074" fill="f" fillcolor="white">
      <v:fill color="white"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638"/>
    <w:rsid w:val="00024A85"/>
    <w:rsid w:val="00043DBB"/>
    <w:rsid w:val="00171838"/>
    <w:rsid w:val="001D70C4"/>
    <w:rsid w:val="002575F9"/>
    <w:rsid w:val="002E668A"/>
    <w:rsid w:val="003555C9"/>
    <w:rsid w:val="0041428C"/>
    <w:rsid w:val="004271B1"/>
    <w:rsid w:val="00762987"/>
    <w:rsid w:val="007D3275"/>
    <w:rsid w:val="00963C5D"/>
    <w:rsid w:val="00980638"/>
    <w:rsid w:val="00A6211D"/>
    <w:rsid w:val="00A7507B"/>
    <w:rsid w:val="00CD367A"/>
    <w:rsid w:val="00CE1680"/>
    <w:rsid w:val="00CF351D"/>
    <w:rsid w:val="00D112B6"/>
    <w:rsid w:val="00F46C61"/>
    <w:rsid w:val="00F8086C"/>
    <w:rsid w:val="00FE4B42"/>
    <w:rsid w:val="00FF5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>
      <v:fill color="white" on="f"/>
    </o:shapedefaults>
    <o:shapelayout v:ext="edit">
      <o:idmap v:ext="edit" data="1"/>
    </o:shapelayout>
  </w:shapeDefaults>
  <w:decimalSymbol w:val="."/>
  <w:listSeparator w:val=","/>
  <w14:docId w14:val="6EBEDEDF"/>
  <w15:chartTrackingRefBased/>
  <w15:docId w15:val="{C8A76F58-D830-4355-A51A-B59EC45D0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Pr>
      <w:color w:val="0000FF"/>
      <w:u w:val="single"/>
    </w:rPr>
  </w:style>
  <w:style w:type="paragraph" w:styleId="a4">
    <w:name w:val="header"/>
    <w:basedOn w:val="a"/>
    <w:link w:val="a5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styleId="a8">
    <w:name w:val="FollowedHyperlink"/>
    <w:semiHidden/>
    <w:rPr>
      <w:color w:val="800080"/>
      <w:u w:val="single"/>
    </w:rPr>
  </w:style>
  <w:style w:type="character" w:customStyle="1" w:styleId="a7">
    <w:name w:val="フッター (文字)"/>
    <w:link w:val="a6"/>
    <w:uiPriority w:val="99"/>
    <w:rsid w:val="00F8086C"/>
    <w:rPr>
      <w:kern w:val="2"/>
      <w:sz w:val="21"/>
    </w:rPr>
  </w:style>
  <w:style w:type="character" w:styleId="a9">
    <w:name w:val="page number"/>
    <w:basedOn w:val="a0"/>
    <w:semiHidden/>
  </w:style>
  <w:style w:type="character" w:customStyle="1" w:styleId="a5">
    <w:name w:val="ヘッダー (文字)"/>
    <w:link w:val="a4"/>
    <w:semiHidden/>
    <w:rsid w:val="00CD367A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8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25</vt:lpstr>
      <vt:lpstr>25</vt:lpstr>
    </vt:vector>
  </TitlesOfParts>
  <Company>岩手県総務学事課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25</dc:title>
  <dc:subject/>
  <dc:creator>総務室　内線５０１０</dc:creator>
  <cp:keywords/>
  <cp:lastPrinted>2011-03-31T07:44:00Z</cp:lastPrinted>
  <dcterms:created xsi:type="dcterms:W3CDTF">2025-11-17T03:06:00Z</dcterms:created>
  <dcterms:modified xsi:type="dcterms:W3CDTF">2025-11-17T03:06:00Z</dcterms:modified>
</cp:coreProperties>
</file>